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91" w:rsidRDefault="00543191" w:rsidP="002B2156">
      <w:r>
        <w:t>Title</w:t>
      </w:r>
    </w:p>
    <w:p w:rsidR="00543191" w:rsidRDefault="00543191" w:rsidP="002B2156">
      <w:r>
        <w:t xml:space="preserve">Decommissioning of </w:t>
      </w:r>
      <w:proofErr w:type="spellStart"/>
      <w:r>
        <w:t>Tenaille</w:t>
      </w:r>
      <w:proofErr w:type="spellEnd"/>
      <w:r>
        <w:t xml:space="preserve"> Lake Water Infrastructure</w:t>
      </w:r>
    </w:p>
    <w:p w:rsidR="00543191" w:rsidRDefault="004D1AA4" w:rsidP="002B2156">
      <w:pPr>
        <w:rPr>
          <w:lang w:val="fr-CA"/>
        </w:rPr>
      </w:pPr>
      <w:r w:rsidRPr="004D1AA4">
        <w:rPr>
          <w:lang w:val="fr-CA"/>
        </w:rPr>
        <w:t>Mise hors service de l'infrastructure hydraulique du lac Tenaille</w:t>
      </w:r>
    </w:p>
    <w:p w:rsidR="004D1AA4" w:rsidRPr="004D1AA4" w:rsidRDefault="004D1AA4" w:rsidP="002B2156">
      <w:pPr>
        <w:rPr>
          <w:lang w:val="fr-CA"/>
        </w:rPr>
      </w:pPr>
    </w:p>
    <w:p w:rsidR="002B2156" w:rsidRDefault="002B2156" w:rsidP="002B2156">
      <w:r>
        <w:t>Summary:</w:t>
      </w:r>
    </w:p>
    <w:p w:rsidR="00543191" w:rsidRDefault="0066349B" w:rsidP="00543191">
      <w:r>
        <w:t xml:space="preserve">Project proposes to decommission </w:t>
      </w:r>
      <w:r>
        <w:t>abandoned</w:t>
      </w:r>
      <w:r>
        <w:t xml:space="preserve"> irrigation</w:t>
      </w:r>
      <w:r>
        <w:t xml:space="preserve"> infrastructure </w:t>
      </w:r>
      <w:r>
        <w:t xml:space="preserve">at </w:t>
      </w:r>
      <w:proofErr w:type="spellStart"/>
      <w:r>
        <w:t>Tenaille</w:t>
      </w:r>
      <w:proofErr w:type="spellEnd"/>
      <w:r>
        <w:t xml:space="preserve"> Lake.  </w:t>
      </w:r>
      <w:r w:rsidR="00714E69">
        <w:t>Project will involve the decommissioning of</w:t>
      </w:r>
      <w:r>
        <w:t xml:space="preserve"> </w:t>
      </w:r>
      <w:r w:rsidR="00714E69">
        <w:t xml:space="preserve">inlet </w:t>
      </w:r>
      <w:r>
        <w:t>canals, ditches</w:t>
      </w:r>
      <w:r w:rsidR="00714E69">
        <w:t xml:space="preserve"> and </w:t>
      </w:r>
      <w:r w:rsidR="00543191">
        <w:t>dikes;</w:t>
      </w:r>
      <w:r w:rsidR="00714E69">
        <w:t xml:space="preserve"> </w:t>
      </w:r>
      <w:r w:rsidR="00D61445">
        <w:t xml:space="preserve">the </w:t>
      </w:r>
      <w:r w:rsidR="00714E69">
        <w:t>removal of</w:t>
      </w:r>
      <w:r>
        <w:t xml:space="preserve"> water control structures</w:t>
      </w:r>
      <w:r w:rsidR="00714E69">
        <w:t xml:space="preserve"> like </w:t>
      </w:r>
      <w:r w:rsidR="00714E69">
        <w:t>gate</w:t>
      </w:r>
      <w:r w:rsidR="00714E69">
        <w:t>s and</w:t>
      </w:r>
      <w:r w:rsidR="00714E69">
        <w:t xml:space="preserve"> corrugated steel pipe</w:t>
      </w:r>
      <w:r w:rsidR="00543191">
        <w:t>; and site revegetation</w:t>
      </w:r>
      <w:r>
        <w:t>.  No in-water work is req</w:t>
      </w:r>
      <w:r w:rsidR="00D61445">
        <w:t>uired as part of this project</w:t>
      </w:r>
      <w:r>
        <w:t xml:space="preserve">.  </w:t>
      </w:r>
      <w:r w:rsidR="00543191">
        <w:t>This infrastructure has been abandoned for many years and needs to be removed.  The area was more recently operated as part of the Community Pasture Program.  This work is scheduled to occur July through November, 2020.</w:t>
      </w:r>
    </w:p>
    <w:p w:rsidR="002B2156" w:rsidRDefault="0066349B" w:rsidP="002B2156">
      <w:r>
        <w:t>Project is located</w:t>
      </w:r>
      <w:r w:rsidR="002B2156">
        <w:t xml:space="preserve"> i</w:t>
      </w:r>
      <w:r>
        <w:t xml:space="preserve">n southwest Saskatchewan, </w:t>
      </w:r>
      <w:r w:rsidR="002B2156">
        <w:t>approximately 20 km no</w:t>
      </w:r>
      <w:r>
        <w:t xml:space="preserve">rth of the Town of Maple Creek.  </w:t>
      </w:r>
      <w:proofErr w:type="spellStart"/>
      <w:r w:rsidR="004D1AA4">
        <w:t>Tenaille</w:t>
      </w:r>
      <w:proofErr w:type="spellEnd"/>
      <w:r w:rsidR="004D1AA4">
        <w:t xml:space="preserve"> Lake is a </w:t>
      </w:r>
      <w:r w:rsidR="002B2156">
        <w:t>shallow intermittent lake, adjacent to the Maple Creek</w:t>
      </w:r>
      <w:r w:rsidR="00D61445">
        <w:t xml:space="preserve"> channel.  </w:t>
      </w:r>
    </w:p>
    <w:p w:rsidR="004D1AA4" w:rsidRDefault="004D1AA4" w:rsidP="002B2156"/>
    <w:p w:rsidR="00F9547A" w:rsidRPr="004D1AA4" w:rsidRDefault="004D1AA4" w:rsidP="004D1AA4">
      <w:pPr>
        <w:spacing w:after="0" w:line="240" w:lineRule="auto"/>
        <w:rPr>
          <w:b/>
        </w:rPr>
      </w:pPr>
      <w:r w:rsidRPr="004D1AA4">
        <w:rPr>
          <w:b/>
        </w:rPr>
        <w:t>FRENCH</w:t>
      </w:r>
    </w:p>
    <w:p w:rsidR="004D1AA4" w:rsidRDefault="004D1AA4" w:rsidP="004D1AA4">
      <w:r w:rsidRPr="004D1AA4">
        <w:rPr>
          <w:lang w:val="fr-CA"/>
        </w:rPr>
        <w:t xml:space="preserve">Le projet propose de déclasser les infrastructures d'irrigation abandonnées du lac Tenaille. Le projet comprendra le déclassement des canaux d'entrée, des fossés et des digues; l'élimination des structures de contrôle de l'eau comme les portes et les tuyaux en acier ondulé; et </w:t>
      </w:r>
      <w:proofErr w:type="spellStart"/>
      <w:r w:rsidRPr="004D1AA4">
        <w:rPr>
          <w:lang w:val="fr-CA"/>
        </w:rPr>
        <w:t>revégétalisation</w:t>
      </w:r>
      <w:proofErr w:type="spellEnd"/>
      <w:r w:rsidRPr="004D1AA4">
        <w:rPr>
          <w:lang w:val="fr-CA"/>
        </w:rPr>
        <w:t xml:space="preserve"> du site. Aucun travail dans l'eau n'est requis dans le cadre de ce projet. Cette infrastructure est abandonnée depuis de nombreuses années et doit être supprimée. Plus récemment, la zone a été exploitée dans le cadre du programme de pâturage communautaire. </w:t>
      </w:r>
      <w:proofErr w:type="spellStart"/>
      <w:r>
        <w:t>Ces</w:t>
      </w:r>
      <w:proofErr w:type="spellEnd"/>
      <w:r>
        <w:t xml:space="preserve"> </w:t>
      </w:r>
      <w:proofErr w:type="spellStart"/>
      <w:r>
        <w:t>travaux</w:t>
      </w:r>
      <w:proofErr w:type="spellEnd"/>
      <w:r>
        <w:t xml:space="preserve"> </w:t>
      </w:r>
      <w:proofErr w:type="spellStart"/>
      <w:r>
        <w:t>devraient</w:t>
      </w:r>
      <w:proofErr w:type="spellEnd"/>
      <w:r>
        <w:t xml:space="preserve"> </w:t>
      </w:r>
      <w:proofErr w:type="spellStart"/>
      <w:r>
        <w:t>avoir</w:t>
      </w:r>
      <w:proofErr w:type="spellEnd"/>
      <w:r>
        <w:t xml:space="preserve"> lieu de </w:t>
      </w:r>
      <w:proofErr w:type="spellStart"/>
      <w:r>
        <w:t>juillet</w:t>
      </w:r>
      <w:proofErr w:type="spellEnd"/>
      <w:r>
        <w:t xml:space="preserve"> à </w:t>
      </w:r>
      <w:proofErr w:type="spellStart"/>
      <w:r>
        <w:t>novembre</w:t>
      </w:r>
      <w:proofErr w:type="spellEnd"/>
      <w:r>
        <w:t xml:space="preserve"> 2020.</w:t>
      </w:r>
    </w:p>
    <w:p w:rsidR="004D1AA4" w:rsidRDefault="004D1AA4" w:rsidP="004D1AA4">
      <w:pPr>
        <w:rPr>
          <w:lang w:val="fr-CA"/>
        </w:rPr>
      </w:pPr>
      <w:r w:rsidRPr="004D1AA4">
        <w:rPr>
          <w:lang w:val="fr-CA"/>
        </w:rPr>
        <w:t>Le projet est situé dans le sud-ouest de la Saskatchewan, à environ 20 km au nord de la ville de Maple Creek. Le lac Tenaille est un lac intermittent peu profond, adjacent au chenal Maple Creek.</w:t>
      </w:r>
    </w:p>
    <w:p w:rsidR="00A93B6E" w:rsidRDefault="00A93B6E" w:rsidP="004D1AA4">
      <w:pPr>
        <w:rPr>
          <w:lang w:val="fr-CA"/>
        </w:rPr>
      </w:pPr>
    </w:p>
    <w:p w:rsidR="00A93B6E" w:rsidRDefault="00A93B6E" w:rsidP="004D1AA4">
      <w:pPr>
        <w:rPr>
          <w:lang w:val="fr-CA"/>
        </w:rPr>
      </w:pPr>
      <w:proofErr w:type="spellStart"/>
      <w:r>
        <w:rPr>
          <w:lang w:val="fr-CA"/>
        </w:rPr>
        <w:t>Lat</w:t>
      </w:r>
      <w:proofErr w:type="spellEnd"/>
      <w:r>
        <w:rPr>
          <w:lang w:val="fr-CA"/>
        </w:rPr>
        <w:t>/long</w:t>
      </w:r>
    </w:p>
    <w:p w:rsidR="00A93B6E" w:rsidRPr="00A93B6E" w:rsidRDefault="00A93B6E" w:rsidP="00A93B6E">
      <w:pPr>
        <w:rPr>
          <w:lang w:val="fr-CA"/>
        </w:rPr>
      </w:pPr>
      <w:r w:rsidRPr="00A93B6E">
        <w:rPr>
          <w:lang w:val="fr-CA"/>
        </w:rPr>
        <w:t xml:space="preserve">Latitude in </w:t>
      </w:r>
      <w:proofErr w:type="spellStart"/>
      <w:r w:rsidRPr="00A93B6E">
        <w:rPr>
          <w:lang w:val="fr-CA"/>
        </w:rPr>
        <w:t>decimal</w:t>
      </w:r>
      <w:proofErr w:type="spellEnd"/>
      <w:r w:rsidRPr="00A93B6E">
        <w:rPr>
          <w:lang w:val="fr-CA"/>
        </w:rPr>
        <w:t xml:space="preserve"> </w:t>
      </w:r>
      <w:proofErr w:type="spellStart"/>
      <w:r w:rsidRPr="00A93B6E">
        <w:rPr>
          <w:lang w:val="fr-CA"/>
        </w:rPr>
        <w:t>degrees</w:t>
      </w:r>
      <w:proofErr w:type="spellEnd"/>
      <w:r w:rsidRPr="00A93B6E">
        <w:rPr>
          <w:lang w:val="fr-CA"/>
        </w:rPr>
        <w:t xml:space="preserve">: 50.100045637228 </w:t>
      </w:r>
    </w:p>
    <w:p w:rsidR="00A93B6E" w:rsidRPr="004D1AA4" w:rsidRDefault="00A93B6E" w:rsidP="00A93B6E">
      <w:pPr>
        <w:rPr>
          <w:lang w:val="fr-CA"/>
        </w:rPr>
      </w:pPr>
      <w:r w:rsidRPr="00A93B6E">
        <w:rPr>
          <w:lang w:val="fr-CA"/>
        </w:rPr>
        <w:t xml:space="preserve">Longitude in </w:t>
      </w:r>
      <w:proofErr w:type="spellStart"/>
      <w:r w:rsidRPr="00A93B6E">
        <w:rPr>
          <w:lang w:val="fr-CA"/>
        </w:rPr>
        <w:t>decimal</w:t>
      </w:r>
      <w:proofErr w:type="spellEnd"/>
      <w:r w:rsidRPr="00A93B6E">
        <w:rPr>
          <w:lang w:val="fr-CA"/>
        </w:rPr>
        <w:t xml:space="preserve"> </w:t>
      </w:r>
      <w:proofErr w:type="spellStart"/>
      <w:r w:rsidRPr="00A93B6E">
        <w:rPr>
          <w:lang w:val="fr-CA"/>
        </w:rPr>
        <w:t>degrees</w:t>
      </w:r>
      <w:proofErr w:type="spellEnd"/>
      <w:r w:rsidRPr="00A93B6E">
        <w:rPr>
          <w:lang w:val="fr-CA"/>
        </w:rPr>
        <w:t>: -109.5007586153224</w:t>
      </w:r>
      <w:bookmarkStart w:id="0" w:name="_GoBack"/>
      <w:bookmarkEnd w:id="0"/>
    </w:p>
    <w:sectPr w:rsidR="00A93B6E" w:rsidRPr="004D1A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56"/>
    <w:rsid w:val="002B2156"/>
    <w:rsid w:val="004D1AA4"/>
    <w:rsid w:val="00543191"/>
    <w:rsid w:val="0066349B"/>
    <w:rsid w:val="00714E69"/>
    <w:rsid w:val="00A93B6E"/>
    <w:rsid w:val="00D61445"/>
    <w:rsid w:val="00DC6A0A"/>
    <w:rsid w:val="00F954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B9DD"/>
  <w15:chartTrackingRefBased/>
  <w15:docId w15:val="{1413E9E1-DAF1-4999-86BF-C7E4A31A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Horechko, Tamara</dc:creator>
  <cp:keywords/>
  <dc:description/>
  <cp:lastModifiedBy>Horechko, Tamara</cp:lastModifiedBy>
  <cp:revision>4</cp:revision>
  <dcterms:created xsi:type="dcterms:W3CDTF">2020-07-03T14:41:00Z</dcterms:created>
  <dcterms:modified xsi:type="dcterms:W3CDTF">2020-07-03T15:34:00Z</dcterms:modified>
</cp:coreProperties>
</file>